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717"/>
        <w:gridCol w:w="6337"/>
      </w:tblGrid>
      <w:tr w:rsidR="00D82D79" w:rsidRPr="00AC0344" w:rsidTr="007A08BB">
        <w:trPr>
          <w:trHeight w:val="1975"/>
        </w:trPr>
        <w:tc>
          <w:tcPr>
            <w:tcW w:w="3347" w:type="dxa"/>
          </w:tcPr>
          <w:bookmarkStart w:id="0" w:name="_GoBack"/>
          <w:bookmarkEnd w:id="0"/>
          <w:p w:rsidR="00D82D79" w:rsidRDefault="00D82D79" w:rsidP="007A08BB">
            <w:r>
              <w:object w:dxaOrig="37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8" o:title=""/>
                </v:shape>
                <o:OLEObject Type="Embed" ProgID="PBrush" ShapeID="_x0000_i1025" DrawAspect="Content" ObjectID="_1813392274" r:id="rId9"/>
              </w:object>
            </w:r>
          </w:p>
        </w:tc>
        <w:tc>
          <w:tcPr>
            <w:tcW w:w="6683" w:type="dxa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D82D79" w:rsidRPr="00700C61" w:rsidTr="007A08BB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D82D79" w:rsidRPr="00700C61" w:rsidRDefault="00D82D79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D82D79" w:rsidRPr="00700C61" w:rsidTr="007A08BB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D82D79" w:rsidRPr="00AC0344" w:rsidRDefault="00D82D79" w:rsidP="007A08BB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D82D79" w:rsidRPr="00AC0344" w:rsidTr="007A08BB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D82D79" w:rsidRPr="00AC0344" w:rsidRDefault="00D82D79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D82D79" w:rsidRPr="00AC0344" w:rsidRDefault="00D82D79" w:rsidP="007A08BB"/>
        </w:tc>
      </w:tr>
    </w:tbl>
    <w:p w:rsidR="00D82D79" w:rsidRPr="00930ED9" w:rsidRDefault="00D82D79" w:rsidP="00D82D79"/>
    <w:p w:rsidR="00D82D79" w:rsidRPr="00930ED9" w:rsidRDefault="00D82D79" w:rsidP="00D82D79"/>
    <w:tbl>
      <w:tblPr>
        <w:tblStyle w:val="a4"/>
        <w:tblW w:w="10129" w:type="dxa"/>
        <w:tblInd w:w="-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103"/>
      </w:tblGrid>
      <w:tr w:rsidR="00D82D79" w:rsidRPr="00B007C2" w:rsidTr="007A08BB">
        <w:tc>
          <w:tcPr>
            <w:tcW w:w="5026" w:type="dxa"/>
          </w:tcPr>
          <w:p w:rsidR="00D82D79" w:rsidRDefault="00D82D79" w:rsidP="007A08BB">
            <w:r>
              <w:rPr>
                <w:noProof/>
                <w:lang w:bidi="ar-SA"/>
              </w:rPr>
              <w:drawing>
                <wp:inline distT="0" distB="0" distL="0" distR="0" wp14:anchorId="67D38927" wp14:editId="3941955B">
                  <wp:extent cx="2819400" cy="1247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D79" w:rsidRPr="001F0DF9" w:rsidRDefault="00D82D79" w:rsidP="007A08BB">
            <w:pPr>
              <w:jc w:val="right"/>
            </w:pPr>
          </w:p>
        </w:tc>
        <w:tc>
          <w:tcPr>
            <w:tcW w:w="5103" w:type="dxa"/>
          </w:tcPr>
          <w:p w:rsidR="00D82D79" w:rsidRPr="00E62064" w:rsidRDefault="00D82D79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82D79" w:rsidRDefault="00D82D79" w:rsidP="007A08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</w:t>
            </w:r>
          </w:p>
          <w:p w:rsidR="00D82D79" w:rsidRPr="00E62064" w:rsidRDefault="00D82D79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82D79" w:rsidRPr="00B007C2" w:rsidRDefault="00D82D79" w:rsidP="007A08BB">
            <w:pPr>
              <w:jc w:val="right"/>
              <w:rPr>
                <w:rFonts w:ascii="Times New Roman" w:hAnsi="Times New Roman" w:cs="Times New Roman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</w:tc>
      </w:tr>
    </w:tbl>
    <w:p w:rsidR="001944A7" w:rsidRPr="00D82D79" w:rsidRDefault="001944A7" w:rsidP="001944A7">
      <w:pPr>
        <w:widowControl/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lang w:val="en-US" w:bidi="ar-SA"/>
        </w:rPr>
      </w:pPr>
    </w:p>
    <w:p w:rsidR="0014468E" w:rsidRDefault="00942917" w:rsidP="0014468E">
      <w:pPr>
        <w:pStyle w:val="22"/>
        <w:keepNext/>
        <w:keepLines/>
        <w:shd w:val="clear" w:color="auto" w:fill="auto"/>
        <w:spacing w:after="0"/>
        <w:ind w:left="44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ПОЛОЖЕНИЕ</w:t>
      </w:r>
    </w:p>
    <w:p w:rsidR="00942917" w:rsidRDefault="00942917" w:rsidP="0014468E">
      <w:pPr>
        <w:pStyle w:val="22"/>
        <w:keepNext/>
        <w:keepLines/>
        <w:shd w:val="clear" w:color="auto" w:fill="auto"/>
        <w:spacing w:after="0"/>
        <w:ind w:left="440"/>
        <w:jc w:val="center"/>
      </w:pPr>
      <w:r>
        <w:rPr>
          <w:color w:val="000000"/>
          <w:sz w:val="24"/>
          <w:szCs w:val="24"/>
          <w:lang w:eastAsia="ru-RU" w:bidi="ru-RU"/>
        </w:rPr>
        <w:t>О РАСПИСАНИИ УЧЕБНЫХ ЗАНЯТИЙ И КОНСУЛЬТАЦИЙ</w:t>
      </w:r>
    </w:p>
    <w:p w:rsidR="001944A7" w:rsidRPr="00942917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942917" w:rsidRDefault="00942917" w:rsidP="00D82D79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F3D3C" w:rsidRDefault="00BF3D3C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F3D3C" w:rsidRDefault="00BF3D3C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F3D3C" w:rsidRDefault="00BF3D3C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F3D3C" w:rsidRDefault="00BF3D3C" w:rsidP="00BF3D3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BF3D3C" w:rsidRDefault="00BF3D3C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42917" w:rsidRPr="00942917" w:rsidRDefault="00942917" w:rsidP="00942917">
      <w:pPr>
        <w:pStyle w:val="11"/>
        <w:keepNext/>
        <w:keepLines/>
        <w:shd w:val="clear" w:color="auto" w:fill="auto"/>
        <w:tabs>
          <w:tab w:val="left" w:pos="399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942917">
        <w:rPr>
          <w:sz w:val="28"/>
          <w:szCs w:val="28"/>
        </w:rPr>
        <w:t>Общие положения</w:t>
      </w:r>
    </w:p>
    <w:p w:rsidR="00942917" w:rsidRPr="00942917" w:rsidRDefault="00942917" w:rsidP="00942917">
      <w:pPr>
        <w:pStyle w:val="1"/>
        <w:shd w:val="clear" w:color="auto" w:fill="auto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color w:val="000000"/>
          <w:lang w:eastAsia="ru-RU" w:bidi="ru-RU"/>
        </w:rPr>
        <w:tab/>
        <w:t>Н</w:t>
      </w:r>
      <w:r w:rsidRPr="00942917">
        <w:rPr>
          <w:color w:val="000000"/>
          <w:sz w:val="24"/>
          <w:szCs w:val="24"/>
          <w:lang w:eastAsia="ru-RU" w:bidi="ru-RU"/>
        </w:rPr>
        <w:t>астоящее Положение разработано в соответствии с Федеральным законом «Об образовании в Российской Федерации» от 29 декабря 2012 г. № 273-ФЗ,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(Минобрнауки России) от 29 авгус</w:t>
      </w:r>
      <w:r>
        <w:rPr>
          <w:color w:val="000000"/>
          <w:sz w:val="24"/>
          <w:szCs w:val="24"/>
          <w:lang w:eastAsia="ru-RU" w:bidi="ru-RU"/>
        </w:rPr>
        <w:t>та 2013 г. N 1008 г., Санитарно-</w:t>
      </w:r>
      <w:r w:rsidRPr="00942917">
        <w:rPr>
          <w:color w:val="000000"/>
          <w:sz w:val="24"/>
          <w:szCs w:val="24"/>
          <w:lang w:eastAsia="ru-RU" w:bidi="ru-RU"/>
        </w:rPr>
        <w:t>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(С</w:t>
      </w:r>
      <w:r w:rsidRPr="00942917">
        <w:rPr>
          <w:color w:val="7C7B7E"/>
          <w:sz w:val="24"/>
          <w:szCs w:val="24"/>
          <w:lang w:eastAsia="ru-RU" w:bidi="ru-RU"/>
        </w:rPr>
        <w:t>а</w:t>
      </w:r>
      <w:r w:rsidRPr="00942917">
        <w:rPr>
          <w:color w:val="000000"/>
          <w:sz w:val="24"/>
          <w:szCs w:val="24"/>
          <w:lang w:eastAsia="ru-RU" w:bidi="ru-RU"/>
        </w:rPr>
        <w:t>ни</w:t>
      </w:r>
      <w:r w:rsidRPr="00942917">
        <w:rPr>
          <w:color w:val="7C7B7E"/>
          <w:sz w:val="24"/>
          <w:szCs w:val="24"/>
          <w:lang w:eastAsia="ru-RU" w:bidi="ru-RU"/>
        </w:rPr>
        <w:t>тар</w:t>
      </w:r>
      <w:r w:rsidRPr="00942917">
        <w:rPr>
          <w:color w:val="000000"/>
          <w:sz w:val="24"/>
          <w:szCs w:val="24"/>
          <w:lang w:eastAsia="ru-RU" w:bidi="ru-RU"/>
        </w:rPr>
        <w:t>но</w:t>
      </w:r>
      <w:r w:rsidRPr="00942917">
        <w:rPr>
          <w:color w:val="7C7B7E"/>
          <w:sz w:val="24"/>
          <w:szCs w:val="24"/>
          <w:lang w:eastAsia="ru-RU" w:bidi="ru-RU"/>
        </w:rPr>
        <w:t>-</w:t>
      </w:r>
      <w:r w:rsidRPr="00942917">
        <w:rPr>
          <w:color w:val="000000"/>
          <w:sz w:val="24"/>
          <w:szCs w:val="24"/>
          <w:lang w:eastAsia="ru-RU" w:bidi="ru-RU"/>
        </w:rPr>
        <w:t xml:space="preserve">эпидемиологическими правилами и нормативами СанПиН 2.4.4.3172-14), утвержденными постановлением Главного государственного санитарного врача Российской Федерации от 04.07.2014 г. N 41, Уставом </w:t>
      </w:r>
      <w:r w:rsidR="00D82D79" w:rsidRPr="00AC0344">
        <w:rPr>
          <w:color w:val="0C0E31"/>
          <w:sz w:val="24"/>
          <w:szCs w:val="24"/>
          <w:lang w:eastAsia="ru-RU"/>
        </w:rPr>
        <w:t>ЧАСТНО</w:t>
      </w:r>
      <w:r w:rsidR="00D82D79">
        <w:rPr>
          <w:color w:val="0C0E31"/>
          <w:sz w:val="24"/>
          <w:szCs w:val="24"/>
          <w:lang w:eastAsia="ru-RU"/>
        </w:rPr>
        <w:t>ГО</w:t>
      </w:r>
      <w:r w:rsidR="00D82D79" w:rsidRPr="00AC0344">
        <w:rPr>
          <w:color w:val="0C0E31"/>
          <w:sz w:val="24"/>
          <w:szCs w:val="24"/>
          <w:lang w:eastAsia="ru-RU"/>
        </w:rPr>
        <w:t xml:space="preserve"> УЧРЕЖДЕНИ</w:t>
      </w:r>
      <w:r w:rsidR="00D82D79">
        <w:rPr>
          <w:color w:val="0C0E31"/>
          <w:sz w:val="24"/>
          <w:szCs w:val="24"/>
          <w:lang w:eastAsia="ru-RU"/>
        </w:rPr>
        <w:t xml:space="preserve">Я </w:t>
      </w:r>
      <w:r w:rsidR="00D82D79" w:rsidRPr="00AC0344">
        <w:rPr>
          <w:color w:val="0C0E31"/>
          <w:sz w:val="24"/>
          <w:szCs w:val="24"/>
          <w:lang w:eastAsia="ru-RU"/>
        </w:rPr>
        <w:t>ДОПОЛНИТЕЛЬНОГО ОБРАЗОВАНИЯ РЕГИОНАЛЬНЫЙ ЦЕНТР "ТАЙМ ТУ СТАДИ (ВРЕМЯ УЧИТЬСЯ)"</w:t>
      </w:r>
      <w:r w:rsidRPr="00942917">
        <w:rPr>
          <w:color w:val="000000"/>
          <w:sz w:val="24"/>
          <w:szCs w:val="24"/>
          <w:lang w:eastAsia="ru-RU" w:bidi="ru-RU"/>
        </w:rPr>
        <w:t xml:space="preserve"> (далее - Учреждение).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383"/>
        </w:tabs>
        <w:spacing w:line="360" w:lineRule="auto"/>
        <w:ind w:firstLine="88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 xml:space="preserve">Расписание учебных занятий является документом, определяющим четкую организацию учебного процесса, его методического и финансового контроля, равномерную и систематическую работу </w:t>
      </w:r>
      <w:r>
        <w:rPr>
          <w:color w:val="000000"/>
          <w:sz w:val="24"/>
          <w:szCs w:val="24"/>
          <w:lang w:eastAsia="ru-RU" w:bidi="ru-RU"/>
        </w:rPr>
        <w:t>обучающихся</w:t>
      </w:r>
      <w:r w:rsidRPr="00942917">
        <w:rPr>
          <w:color w:val="000000"/>
          <w:sz w:val="24"/>
          <w:szCs w:val="24"/>
          <w:lang w:eastAsia="ru-RU" w:bidi="ru-RU"/>
        </w:rPr>
        <w:t xml:space="preserve"> и педагогических работников Учреждения.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378"/>
        </w:tabs>
        <w:spacing w:line="360" w:lineRule="auto"/>
        <w:ind w:firstLine="88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Расписание учебных занятий регулирует образовательный процесс в Учреждении по дням недели в разрезе направленностей, объединений, учебных групп.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388"/>
        </w:tabs>
        <w:spacing w:line="360" w:lineRule="auto"/>
        <w:ind w:firstLine="88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 xml:space="preserve">Расписание учебных занятий способствует оптимальной организации учебной работы </w:t>
      </w:r>
      <w:r>
        <w:rPr>
          <w:color w:val="000000"/>
          <w:sz w:val="24"/>
          <w:szCs w:val="24"/>
          <w:lang w:eastAsia="ru-RU" w:bidi="ru-RU"/>
        </w:rPr>
        <w:t>обучающихся</w:t>
      </w:r>
      <w:r w:rsidRPr="00942917">
        <w:rPr>
          <w:color w:val="000000"/>
          <w:sz w:val="24"/>
          <w:szCs w:val="24"/>
          <w:lang w:eastAsia="ru-RU" w:bidi="ru-RU"/>
        </w:rPr>
        <w:t xml:space="preserve"> и повышает эффективность педагогической деятельности.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598"/>
        </w:tabs>
        <w:spacing w:line="360" w:lineRule="auto"/>
        <w:ind w:firstLine="88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 xml:space="preserve">Расписание занятий составляется для создания наиболее благоприятного режима труда и отдыха </w:t>
      </w:r>
      <w:r>
        <w:rPr>
          <w:color w:val="000000"/>
          <w:sz w:val="24"/>
          <w:szCs w:val="24"/>
          <w:lang w:eastAsia="ru-RU" w:bidi="ru-RU"/>
        </w:rPr>
        <w:t>обучающихс</w:t>
      </w:r>
      <w:r w:rsidRPr="00942917">
        <w:rPr>
          <w:color w:val="000000"/>
          <w:sz w:val="24"/>
          <w:szCs w:val="24"/>
          <w:lang w:eastAsia="ru-RU" w:bidi="ru-RU"/>
        </w:rPr>
        <w:t>я администрацией Учреждения по представлению педагогических работников с учетом пожеланий учащихся, родителей (законных представителей) несовершеннолетних учащихся, возрастных особенностей учащихся, а также рационального использования имеющихся учебных площадей в соответствии с учебным планом и годовым календарным графиком, утверждается директором Учреждения и доводится до сведения учащихся и их родителей (законных представителей).</w:t>
      </w:r>
    </w:p>
    <w:p w:rsidR="00942917" w:rsidRPr="00942917" w:rsidRDefault="00942917" w:rsidP="0094291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547"/>
        </w:tabs>
        <w:spacing w:after="0" w:line="360" w:lineRule="auto"/>
        <w:ind w:left="1220"/>
        <w:jc w:val="both"/>
        <w:rPr>
          <w:sz w:val="24"/>
          <w:szCs w:val="24"/>
        </w:rPr>
      </w:pPr>
      <w:bookmarkStart w:id="1" w:name="bookmark2"/>
      <w:r w:rsidRPr="00942917">
        <w:rPr>
          <w:color w:val="000000"/>
          <w:sz w:val="24"/>
          <w:szCs w:val="24"/>
          <w:lang w:eastAsia="ru-RU" w:bidi="ru-RU"/>
        </w:rPr>
        <w:t>Требования к составлению расписания учебных занятий</w:t>
      </w:r>
      <w:bookmarkEnd w:id="1"/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535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Через расписание учебных занятий реализуются основы рациональной организации образовательного процесса и решаются следующие задачи:</w:t>
      </w:r>
    </w:p>
    <w:p w:rsidR="00942917" w:rsidRPr="00942917" w:rsidRDefault="00942917" w:rsidP="00942917">
      <w:pPr>
        <w:pStyle w:val="1"/>
        <w:numPr>
          <w:ilvl w:val="0"/>
          <w:numId w:val="6"/>
        </w:numPr>
        <w:shd w:val="clear" w:color="auto" w:fill="auto"/>
        <w:tabs>
          <w:tab w:val="left" w:pos="1354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выполнение рабочих учебных планов и дополнительных  программ (рабочих программ);</w:t>
      </w:r>
    </w:p>
    <w:p w:rsidR="00942917" w:rsidRPr="00942917" w:rsidRDefault="00942917" w:rsidP="00942917">
      <w:pPr>
        <w:pStyle w:val="1"/>
        <w:numPr>
          <w:ilvl w:val="0"/>
          <w:numId w:val="6"/>
        </w:numPr>
        <w:shd w:val="clear" w:color="auto" w:fill="auto"/>
        <w:tabs>
          <w:tab w:val="left" w:pos="1066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lastRenderedPageBreak/>
        <w:t>создание оптимального режима обучения в течение дня, недели и других периодов учебного года;</w:t>
      </w:r>
    </w:p>
    <w:p w:rsidR="00942917" w:rsidRPr="00942917" w:rsidRDefault="00942917" w:rsidP="00942917">
      <w:pPr>
        <w:pStyle w:val="1"/>
        <w:numPr>
          <w:ilvl w:val="0"/>
          <w:numId w:val="6"/>
        </w:numPr>
        <w:shd w:val="clear" w:color="auto" w:fill="auto"/>
        <w:tabs>
          <w:tab w:val="left" w:pos="1157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создание оптимальных условий для выполнения педагогическим составом Учреждения своих должностных обязанностей;</w:t>
      </w:r>
    </w:p>
    <w:p w:rsidR="00942917" w:rsidRPr="00942917" w:rsidRDefault="00942917" w:rsidP="00942917">
      <w:pPr>
        <w:pStyle w:val="1"/>
        <w:numPr>
          <w:ilvl w:val="0"/>
          <w:numId w:val="6"/>
        </w:numPr>
        <w:shd w:val="clear" w:color="auto" w:fill="auto"/>
        <w:tabs>
          <w:tab w:val="left" w:pos="1072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рациональное использование учебных кабинетов;</w:t>
      </w:r>
    </w:p>
    <w:p w:rsidR="00942917" w:rsidRPr="00942917" w:rsidRDefault="00942917" w:rsidP="00942917">
      <w:pPr>
        <w:pStyle w:val="1"/>
        <w:numPr>
          <w:ilvl w:val="0"/>
          <w:numId w:val="6"/>
        </w:numPr>
        <w:shd w:val="clear" w:color="auto" w:fill="auto"/>
        <w:tabs>
          <w:tab w:val="left" w:pos="1072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обеспечение санитарно-гигиенических требований.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535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Расписание учебных занятий предусматривает непрерывность учебного процесса в течение дня, равномерное распределение учебной нагрузки учащихся в течение недели, а также возможность проведения воспитательных мероприятий.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535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 xml:space="preserve">В расписании указываются полное название </w:t>
      </w:r>
      <w:r w:rsidR="00737F40">
        <w:rPr>
          <w:color w:val="000000"/>
          <w:sz w:val="24"/>
          <w:szCs w:val="24"/>
          <w:lang w:eastAsia="ru-RU" w:bidi="ru-RU"/>
        </w:rPr>
        <w:t>программы</w:t>
      </w:r>
      <w:r w:rsidRPr="00942917">
        <w:rPr>
          <w:color w:val="000000"/>
          <w:sz w:val="24"/>
          <w:szCs w:val="24"/>
          <w:lang w:eastAsia="ru-RU" w:bidi="ru-RU"/>
        </w:rPr>
        <w:t xml:space="preserve"> в соответствии с учебным планом, Ф.И.О. педагогического работника, время работы, место проведения занятий.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378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Учебна</w:t>
      </w:r>
      <w:r w:rsidR="00737F40">
        <w:rPr>
          <w:color w:val="000000"/>
          <w:sz w:val="24"/>
          <w:szCs w:val="24"/>
          <w:lang w:eastAsia="ru-RU" w:bidi="ru-RU"/>
        </w:rPr>
        <w:t>я неделя в Учреждении включает 6</w:t>
      </w:r>
      <w:r w:rsidRPr="00942917">
        <w:rPr>
          <w:color w:val="000000"/>
          <w:sz w:val="24"/>
          <w:szCs w:val="24"/>
          <w:lang w:eastAsia="ru-RU" w:bidi="ru-RU"/>
        </w:rPr>
        <w:t xml:space="preserve"> рабочих (учебных) дней. Учебные занятия н</w:t>
      </w:r>
      <w:r w:rsidR="00737F40">
        <w:rPr>
          <w:color w:val="000000"/>
          <w:sz w:val="24"/>
          <w:szCs w:val="24"/>
          <w:lang w:eastAsia="ru-RU" w:bidi="ru-RU"/>
        </w:rPr>
        <w:t>ачинаются не ранее 8</w:t>
      </w:r>
      <w:r w:rsidRPr="00942917">
        <w:rPr>
          <w:color w:val="000000"/>
          <w:sz w:val="24"/>
          <w:szCs w:val="24"/>
          <w:lang w:eastAsia="ru-RU" w:bidi="ru-RU"/>
        </w:rPr>
        <w:t>.00 ч</w:t>
      </w:r>
      <w:r w:rsidR="00737F40">
        <w:rPr>
          <w:color w:val="000000"/>
          <w:sz w:val="24"/>
          <w:szCs w:val="24"/>
          <w:lang w:eastAsia="ru-RU" w:bidi="ru-RU"/>
        </w:rPr>
        <w:t>асов и завершаются не позднее 21.00 часа</w:t>
      </w:r>
      <w:r w:rsidRPr="00942917">
        <w:rPr>
          <w:color w:val="000000"/>
          <w:sz w:val="24"/>
          <w:szCs w:val="24"/>
          <w:lang w:eastAsia="ru-RU" w:bidi="ru-RU"/>
        </w:rPr>
        <w:t>. Нагрузка учащегося должна соответствовать требованиям СанПиН.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378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 xml:space="preserve">Продолжительность занятия - </w:t>
      </w:r>
      <w:r w:rsidR="00737F40">
        <w:rPr>
          <w:color w:val="000000"/>
          <w:sz w:val="24"/>
          <w:szCs w:val="24"/>
          <w:lang w:eastAsia="ru-RU" w:bidi="ru-RU"/>
        </w:rPr>
        <w:t>2</w:t>
      </w:r>
      <w:r w:rsidRPr="00942917">
        <w:rPr>
          <w:color w:val="000000"/>
          <w:sz w:val="24"/>
          <w:szCs w:val="24"/>
          <w:lang w:eastAsia="ru-RU" w:bidi="ru-RU"/>
        </w:rPr>
        <w:t>0 - 45 минут. Продолжительность перемен во время учебных занятий составляет 5-15 минут.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535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Учебные занятия, выпавшие на праздничные дни, переносятся согласно рабочей программе.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535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При составлении расписания могут быть учтены пожелания отдельных педагогических работников, связанные с их участием в научной, учебно-методической и воспитательной работе, а также с семейным положением или основной работой в других организациях, но только в том случае, если это не приводит к нарушению данного Положения.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378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Расписание учебных занятий может быть выполнено в виде таблиц, изготовленных с использованием средств компьютерной техники.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535"/>
        </w:tabs>
        <w:spacing w:line="360" w:lineRule="auto"/>
        <w:ind w:firstLine="86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На проведение аттестации учащихся, установленной годовым календарным учебным графиком на апрель - май месяц текущего года, составляется дополнительное расписание (график проведения промежуточной или итоговой аттестации) с учетом занятости учебных кабинетов, которое доводится до сведения учащихся не позднее, чем за две недели до начала аттестации.</w:t>
      </w:r>
    </w:p>
    <w:p w:rsidR="00942917" w:rsidRPr="00942917" w:rsidRDefault="00942917" w:rsidP="0094291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900"/>
        </w:tabs>
        <w:spacing w:after="0" w:line="360" w:lineRule="auto"/>
        <w:ind w:left="1540"/>
        <w:jc w:val="both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Внесение изменений в расписание учебных занятий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433"/>
        </w:tabs>
        <w:spacing w:line="360" w:lineRule="auto"/>
        <w:ind w:firstLine="88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 xml:space="preserve">В течение учебного года в расписание могут вноситься изменения, связанные с временным отсутствием отдельных педагогических работников, </w:t>
      </w:r>
      <w:r w:rsidRPr="00942917">
        <w:rPr>
          <w:color w:val="000000"/>
          <w:sz w:val="24"/>
          <w:szCs w:val="24"/>
          <w:lang w:eastAsia="ru-RU" w:bidi="ru-RU"/>
        </w:rPr>
        <w:lastRenderedPageBreak/>
        <w:t>перераспределением учебной нагрузки, другими уважительными причинами.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433"/>
        </w:tabs>
        <w:spacing w:line="360" w:lineRule="auto"/>
        <w:ind w:firstLine="88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Право вносить изменения в расписание имеет тол</w:t>
      </w:r>
      <w:r w:rsidR="00737F40">
        <w:rPr>
          <w:color w:val="000000"/>
          <w:sz w:val="24"/>
          <w:szCs w:val="24"/>
          <w:lang w:eastAsia="ru-RU" w:bidi="ru-RU"/>
        </w:rPr>
        <w:t xml:space="preserve">ько </w:t>
      </w:r>
      <w:r w:rsidR="00BF3D3C">
        <w:rPr>
          <w:color w:val="000000"/>
          <w:sz w:val="24"/>
          <w:szCs w:val="24"/>
          <w:lang w:eastAsia="ru-RU" w:bidi="ru-RU"/>
        </w:rPr>
        <w:t>менеджер</w:t>
      </w:r>
      <w:r w:rsidRPr="00942917">
        <w:rPr>
          <w:color w:val="000000"/>
          <w:sz w:val="24"/>
          <w:szCs w:val="24"/>
          <w:lang w:eastAsia="ru-RU" w:bidi="ru-RU"/>
        </w:rPr>
        <w:t xml:space="preserve"> (в случае его отсутствия - директор Учреждения). Замена временно отсутствующего педагогического работника другим педагогическим работником предусматривает дополнительную оплату труда педагогическим работникам, проводившим замену.</w:t>
      </w:r>
    </w:p>
    <w:p w:rsidR="00942917" w:rsidRPr="00942917" w:rsidRDefault="00BF3D3C" w:rsidP="00942917">
      <w:pPr>
        <w:pStyle w:val="1"/>
        <w:numPr>
          <w:ilvl w:val="1"/>
          <w:numId w:val="5"/>
        </w:numPr>
        <w:shd w:val="clear" w:color="auto" w:fill="auto"/>
        <w:tabs>
          <w:tab w:val="left" w:pos="1433"/>
        </w:tabs>
        <w:spacing w:line="360" w:lineRule="auto"/>
        <w:ind w:firstLine="8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Менеджер</w:t>
      </w:r>
      <w:r w:rsidR="0014468E">
        <w:rPr>
          <w:color w:val="000000"/>
          <w:sz w:val="24"/>
          <w:szCs w:val="24"/>
          <w:lang w:eastAsia="ru-RU" w:bidi="ru-RU"/>
        </w:rPr>
        <w:t xml:space="preserve"> </w:t>
      </w:r>
      <w:r w:rsidR="00942917" w:rsidRPr="00942917">
        <w:rPr>
          <w:color w:val="000000"/>
          <w:sz w:val="24"/>
          <w:szCs w:val="24"/>
          <w:lang w:eastAsia="ru-RU" w:bidi="ru-RU"/>
        </w:rPr>
        <w:t>ведет журнал учета замен учебных занятий с указанием причин замены (больничный лист, командировка, производственная необходимость, семейные обстоятельства).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433"/>
        </w:tabs>
        <w:spacing w:line="360" w:lineRule="auto"/>
        <w:ind w:firstLine="88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Расписание, журнал замены хранится в течение одного года.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433"/>
        </w:tabs>
        <w:spacing w:line="360" w:lineRule="auto"/>
        <w:ind w:firstLine="88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>В случае невозможности замены педагогического работника отработка пропущенных занятий проводится дополнительно с указанием сроков проведения либо учащимся дается задание для самоподготовки.</w:t>
      </w:r>
    </w:p>
    <w:p w:rsidR="00942917" w:rsidRPr="00942917" w:rsidRDefault="00942917" w:rsidP="00942917">
      <w:pPr>
        <w:pStyle w:val="1"/>
        <w:numPr>
          <w:ilvl w:val="1"/>
          <w:numId w:val="5"/>
        </w:numPr>
        <w:shd w:val="clear" w:color="auto" w:fill="auto"/>
        <w:tabs>
          <w:tab w:val="left" w:pos="1608"/>
        </w:tabs>
        <w:spacing w:line="360" w:lineRule="auto"/>
        <w:ind w:firstLine="880"/>
        <w:rPr>
          <w:sz w:val="24"/>
          <w:szCs w:val="24"/>
        </w:rPr>
      </w:pPr>
      <w:r w:rsidRPr="00942917">
        <w:rPr>
          <w:color w:val="000000"/>
          <w:sz w:val="24"/>
          <w:szCs w:val="24"/>
          <w:lang w:eastAsia="ru-RU" w:bidi="ru-RU"/>
        </w:rPr>
        <w:t xml:space="preserve">Запрещается педагогическим работникам самовольно, без разрешения </w:t>
      </w:r>
      <w:r w:rsidR="0014468E">
        <w:rPr>
          <w:color w:val="000000"/>
          <w:sz w:val="24"/>
          <w:szCs w:val="24"/>
          <w:lang w:eastAsia="ru-RU" w:bidi="ru-RU"/>
        </w:rPr>
        <w:t>администрации</w:t>
      </w:r>
      <w:r w:rsidRPr="00942917">
        <w:rPr>
          <w:color w:val="000000"/>
          <w:sz w:val="24"/>
          <w:szCs w:val="24"/>
          <w:lang w:eastAsia="ru-RU" w:bidi="ru-RU"/>
        </w:rPr>
        <w:t xml:space="preserve"> Учреждения, переносить время и место учебных занятий.</w:t>
      </w:r>
    </w:p>
    <w:p w:rsidR="00942917" w:rsidRPr="00942917" w:rsidRDefault="00942917" w:rsidP="00A2430D">
      <w:pPr>
        <w:pStyle w:val="1"/>
        <w:numPr>
          <w:ilvl w:val="1"/>
          <w:numId w:val="5"/>
        </w:numPr>
        <w:shd w:val="clear" w:color="auto" w:fill="auto"/>
        <w:tabs>
          <w:tab w:val="left" w:pos="1433"/>
        </w:tabs>
        <w:spacing w:line="360" w:lineRule="auto"/>
        <w:ind w:firstLine="880"/>
        <w:rPr>
          <w:color w:val="000000"/>
          <w:sz w:val="24"/>
          <w:szCs w:val="24"/>
          <w:lang w:eastAsia="ru-RU" w:bidi="ru-RU"/>
        </w:rPr>
      </w:pPr>
      <w:r w:rsidRPr="00942917">
        <w:rPr>
          <w:color w:val="000000"/>
          <w:sz w:val="24"/>
          <w:szCs w:val="24"/>
          <w:lang w:eastAsia="ru-RU" w:bidi="ru-RU"/>
        </w:rPr>
        <w:t xml:space="preserve">Ответственность за соответствие проводимых учебных занятий утвержденному расписанию несёт </w:t>
      </w:r>
      <w:r w:rsidR="00BF3D3C">
        <w:rPr>
          <w:color w:val="000000"/>
          <w:sz w:val="24"/>
          <w:szCs w:val="24"/>
          <w:lang w:eastAsia="ru-RU" w:bidi="ru-RU"/>
        </w:rPr>
        <w:t>менеджер</w:t>
      </w:r>
    </w:p>
    <w:p w:rsidR="00942917" w:rsidRPr="00942917" w:rsidRDefault="00942917" w:rsidP="00942917">
      <w:pPr>
        <w:pStyle w:val="1"/>
        <w:shd w:val="clear" w:color="auto" w:fill="auto"/>
        <w:tabs>
          <w:tab w:val="left" w:pos="1433"/>
        </w:tabs>
        <w:spacing w:line="360" w:lineRule="auto"/>
        <w:rPr>
          <w:sz w:val="24"/>
          <w:szCs w:val="24"/>
        </w:rPr>
      </w:pPr>
    </w:p>
    <w:sectPr w:rsidR="00942917" w:rsidRPr="00942917">
      <w:footerReference w:type="default" r:id="rId11"/>
      <w:headerReference w:type="first" r:id="rId12"/>
      <w:footerReference w:type="first" r:id="rId13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75" w:rsidRDefault="007C7775" w:rsidP="001944A7">
      <w:r>
        <w:separator/>
      </w:r>
    </w:p>
  </w:endnote>
  <w:endnote w:type="continuationSeparator" w:id="0">
    <w:p w:rsidR="007C7775" w:rsidRDefault="007C7775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1482152" wp14:editId="5733177C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B143CD" w:rsidRPr="00B143CD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B143CD" w:rsidRPr="00B143CD">
                      <w:rPr>
                        <w:noProof/>
                        <w:color w:val="232322"/>
                        <w:sz w:val="22"/>
                        <w:szCs w:val="22"/>
                      </w:rPr>
                      <w:t>4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B143CD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75" w:rsidRDefault="007C7775" w:rsidP="001944A7">
      <w:r>
        <w:separator/>
      </w:r>
    </w:p>
  </w:footnote>
  <w:footnote w:type="continuationSeparator" w:id="0">
    <w:p w:rsidR="007C7775" w:rsidRDefault="007C7775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E18E1F0" wp14:editId="7BA0919F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B143C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18E1F0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7C7775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83EFA"/>
    <w:multiLevelType w:val="multilevel"/>
    <w:tmpl w:val="95323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E4669D"/>
    <w:multiLevelType w:val="multilevel"/>
    <w:tmpl w:val="A3FEF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6669D0"/>
    <w:multiLevelType w:val="multilevel"/>
    <w:tmpl w:val="95323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395708"/>
    <w:multiLevelType w:val="multilevel"/>
    <w:tmpl w:val="44B68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F26BE"/>
    <w:rsid w:val="000F30FD"/>
    <w:rsid w:val="00103589"/>
    <w:rsid w:val="0011461C"/>
    <w:rsid w:val="00121BB2"/>
    <w:rsid w:val="001336BB"/>
    <w:rsid w:val="00142DDA"/>
    <w:rsid w:val="0014468E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20A2"/>
    <w:rsid w:val="00377BCE"/>
    <w:rsid w:val="00377E8D"/>
    <w:rsid w:val="00380C22"/>
    <w:rsid w:val="00387193"/>
    <w:rsid w:val="00397B61"/>
    <w:rsid w:val="003A075C"/>
    <w:rsid w:val="003A5A67"/>
    <w:rsid w:val="003B383E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0396E"/>
    <w:rsid w:val="00510DD0"/>
    <w:rsid w:val="00525943"/>
    <w:rsid w:val="00547F31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1357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37F40"/>
    <w:rsid w:val="00743AEC"/>
    <w:rsid w:val="00747BE9"/>
    <w:rsid w:val="00747DCF"/>
    <w:rsid w:val="00753687"/>
    <w:rsid w:val="00773C0A"/>
    <w:rsid w:val="007743D8"/>
    <w:rsid w:val="0078487C"/>
    <w:rsid w:val="00792122"/>
    <w:rsid w:val="007B1E15"/>
    <w:rsid w:val="007B394A"/>
    <w:rsid w:val="007C7775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42917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F1007"/>
    <w:rsid w:val="00A074E5"/>
    <w:rsid w:val="00A15116"/>
    <w:rsid w:val="00A23DF1"/>
    <w:rsid w:val="00A4137D"/>
    <w:rsid w:val="00A535DE"/>
    <w:rsid w:val="00A53735"/>
    <w:rsid w:val="00A6664C"/>
    <w:rsid w:val="00A81B94"/>
    <w:rsid w:val="00A841D4"/>
    <w:rsid w:val="00A85D40"/>
    <w:rsid w:val="00A9115C"/>
    <w:rsid w:val="00A9695F"/>
    <w:rsid w:val="00AC4F66"/>
    <w:rsid w:val="00AC5521"/>
    <w:rsid w:val="00AF202C"/>
    <w:rsid w:val="00AF2674"/>
    <w:rsid w:val="00B020B3"/>
    <w:rsid w:val="00B143CD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3D3C"/>
    <w:rsid w:val="00BF7497"/>
    <w:rsid w:val="00C07D6A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55AF4"/>
    <w:rsid w:val="00D6112E"/>
    <w:rsid w:val="00D76972"/>
    <w:rsid w:val="00D82D79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9429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942917"/>
    <w:pPr>
      <w:shd w:val="clear" w:color="auto" w:fill="FFFFFF"/>
      <w:spacing w:after="160" w:line="480" w:lineRule="auto"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9429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942917"/>
    <w:pPr>
      <w:shd w:val="clear" w:color="auto" w:fill="FFFFFF"/>
      <w:spacing w:after="160" w:line="480" w:lineRule="auto"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2025-07-07T06:18:00Z</cp:lastPrinted>
  <dcterms:created xsi:type="dcterms:W3CDTF">2021-05-27T09:31:00Z</dcterms:created>
  <dcterms:modified xsi:type="dcterms:W3CDTF">2025-07-07T06:18:00Z</dcterms:modified>
</cp:coreProperties>
</file>